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7B6" w:rsidRPr="007C57B6" w:rsidRDefault="007C57B6" w:rsidP="008C3256">
      <w:pPr>
        <w:bidi/>
        <w:spacing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C57B6">
        <w:rPr>
          <w:rFonts w:cs="B Nazanin" w:hint="cs"/>
          <w:b/>
          <w:bCs/>
          <w:sz w:val="32"/>
          <w:szCs w:val="32"/>
          <w:rtl/>
          <w:lang w:bidi="fa-IR"/>
        </w:rPr>
        <w:t>«پیوست الف شرایط عمومی»</w:t>
      </w:r>
    </w:p>
    <w:p w:rsidR="00480213" w:rsidRPr="00480213" w:rsidRDefault="00580A2B" w:rsidP="007C57B6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دستورالعمل</w:t>
      </w:r>
      <w:r w:rsidR="004452B4" w:rsidRPr="00480213">
        <w:rPr>
          <w:rFonts w:cs="B Titr" w:hint="cs"/>
          <w:b/>
          <w:bCs/>
          <w:sz w:val="32"/>
          <w:szCs w:val="32"/>
          <w:rtl/>
          <w:lang w:bidi="fa-IR"/>
        </w:rPr>
        <w:t xml:space="preserve"> تحویل مدارک پاکات (ب) مناقصات / مزایدات </w:t>
      </w:r>
    </w:p>
    <w:p w:rsidR="004452B4" w:rsidRPr="00480213" w:rsidRDefault="004452B4" w:rsidP="00480213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دانشگاه علوم پزشکی ایران</w:t>
      </w:r>
    </w:p>
    <w:p w:rsidR="004452B4" w:rsidRPr="00480213" w:rsidRDefault="004452B4" w:rsidP="00580A2B">
      <w:p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به دلیل زمان بر بودن انجام فرایند از طریق سامانه تدارکات الکترونیک دولت و محدودیت های زمانی کمیسیون مناقصات/ مزایدات دانشگاه خواهشمند است مطابق دستورالعمل ذیل نسبت به تکمیل و بارگذاری اسناد مربوط به </w:t>
      </w:r>
      <w:r w:rsidR="00580A2B" w:rsidRPr="00480213">
        <w:rPr>
          <w:rFonts w:cs="B Nazanin" w:hint="cs"/>
          <w:b/>
          <w:bCs/>
          <w:sz w:val="32"/>
          <w:szCs w:val="32"/>
          <w:rtl/>
          <w:lang w:bidi="fa-IR"/>
        </w:rPr>
        <w:t>پاکت ب</w:t>
      </w:r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 اقدام نماید</w:t>
      </w:r>
      <w:r w:rsidRPr="00480213">
        <w:rPr>
          <w:rFonts w:cs="B Nazanin" w:hint="cs"/>
          <w:sz w:val="32"/>
          <w:szCs w:val="32"/>
          <w:rtl/>
          <w:lang w:bidi="fa-IR"/>
        </w:rPr>
        <w:t>.</w:t>
      </w:r>
    </w:p>
    <w:p w:rsidR="004452B4" w:rsidRPr="008E05C2" w:rsidRDefault="004452B4" w:rsidP="008E05C2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تعداد فایل های بارگذاری شده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حداکثر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</w:t>
      </w:r>
      <w:r w:rsidR="00E014B7">
        <w:rPr>
          <w:rFonts w:cs="B Nazanin" w:hint="cs"/>
          <w:sz w:val="32"/>
          <w:szCs w:val="32"/>
          <w:rtl/>
          <w:lang w:bidi="fa-IR"/>
        </w:rPr>
        <w:t xml:space="preserve">4 </w:t>
      </w:r>
      <w:r w:rsidRPr="00480213">
        <w:rPr>
          <w:rFonts w:cs="B Nazanin" w:hint="cs"/>
          <w:sz w:val="32"/>
          <w:szCs w:val="32"/>
          <w:rtl/>
          <w:lang w:bidi="fa-IR"/>
        </w:rPr>
        <w:t>فایل باشد</w:t>
      </w:r>
      <w:r w:rsidR="00580A2B" w:rsidRPr="00480213">
        <w:rPr>
          <w:rFonts w:cs="B Nazanin" w:hint="cs"/>
          <w:sz w:val="32"/>
          <w:szCs w:val="32"/>
          <w:rtl/>
          <w:lang w:bidi="fa-IR"/>
        </w:rPr>
        <w:t xml:space="preserve"> </w:t>
      </w:r>
      <w:r w:rsidR="008E05C2">
        <w:rPr>
          <w:rFonts w:cs="B Nazanin" w:hint="cs"/>
          <w:sz w:val="32"/>
          <w:szCs w:val="32"/>
          <w:rtl/>
          <w:lang w:bidi="fa-IR"/>
        </w:rPr>
        <w:t xml:space="preserve">و </w:t>
      </w:r>
      <w:r w:rsidR="008E05C2">
        <w:rPr>
          <w:rFonts w:cs="B Nazanin" w:hint="cs"/>
          <w:sz w:val="32"/>
          <w:szCs w:val="32"/>
          <w:rtl/>
          <w:lang w:bidi="fa-IR"/>
        </w:rPr>
        <w:t>حتی المقدور از بارگذاری فایل کمتر از 10 مگابایت خودداری گردد.</w:t>
      </w:r>
      <w:bookmarkStart w:id="0" w:name="_GoBack"/>
      <w:bookmarkEnd w:id="0"/>
      <w:r w:rsidR="008E05C2" w:rsidRPr="008E05C2">
        <w:rPr>
          <w:rFonts w:cs="B Nazanin" w:hint="cs"/>
          <w:sz w:val="32"/>
          <w:szCs w:val="32"/>
          <w:rtl/>
          <w:lang w:bidi="fa-IR"/>
        </w:rPr>
        <w:t xml:space="preserve"> </w:t>
      </w:r>
      <w:r w:rsidR="00580A2B" w:rsidRPr="008E05C2">
        <w:rPr>
          <w:rFonts w:cs="B Nazanin" w:hint="cs"/>
          <w:sz w:val="32"/>
          <w:szCs w:val="32"/>
          <w:rtl/>
          <w:lang w:bidi="fa-IR"/>
        </w:rPr>
        <w:t>(در صورت بالا بودن حجم فایل ها، حداقل فایل ممکن بارگذاری شود).</w:t>
      </w:r>
    </w:p>
    <w:p w:rsidR="004452B4" w:rsidRPr="00480213" w:rsidRDefault="004452B4" w:rsidP="00E014B7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گواهی های حسن انجام کار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>به تعداد خواسته شده در اسناد و به همراه قرارداد مربوطه آن پشت سرهم و در یک فایل ضمیمه شود.</w:t>
      </w:r>
    </w:p>
    <w:p w:rsidR="004452B4" w:rsidRPr="00480213" w:rsidRDefault="004452B4" w:rsidP="00EC1C64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اسناد خواسته شده توسط مناقصه گزار 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(</w:t>
      </w:r>
      <w:r w:rsidRPr="00480213">
        <w:rPr>
          <w:rFonts w:cs="B Nazanin" w:hint="cs"/>
          <w:sz w:val="32"/>
          <w:szCs w:val="32"/>
          <w:rtl/>
          <w:lang w:bidi="fa-IR"/>
        </w:rPr>
        <w:t>درج شده در شرایط عمومی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)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بارگذاری ش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ود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و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از بارگذاری اسناد درخواست 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ن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شده و اضافی خودداری گردد.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نام هر فایل بارگذاری شده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،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مطابق اسناد موجود در فایل نام گذاری شود.</w:t>
      </w:r>
    </w:p>
    <w:p w:rsidR="004452B4" w:rsidRPr="00480213" w:rsidRDefault="004452B4" w:rsidP="009B7B79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کلیه اسناد شرکت و اسناد مناقصه گزار، باید توسط صاحبان امضای مجاز مناقصه گر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 </w:t>
      </w:r>
      <w:r w:rsidR="009B7B79">
        <w:rPr>
          <w:rFonts w:cs="B Nazanin" w:hint="cs"/>
          <w:sz w:val="32"/>
          <w:szCs w:val="32"/>
          <w:u w:val="single"/>
          <w:rtl/>
          <w:lang w:bidi="fa-IR"/>
        </w:rPr>
        <w:t xml:space="preserve">به صورت الکترونیکی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امضا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ء</w:t>
      </w:r>
      <w:r w:rsidR="009B7B79">
        <w:rPr>
          <w:rFonts w:cs="B Nazanin" w:hint="cs"/>
          <w:sz w:val="32"/>
          <w:szCs w:val="32"/>
          <w:u w:val="single"/>
          <w:rtl/>
          <w:lang w:bidi="fa-IR"/>
        </w:rPr>
        <w:t xml:space="preserve"> و تأیید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 گردد.</w:t>
      </w:r>
    </w:p>
    <w:p w:rsidR="004452B4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اسکن اسناد با کیفیت خوب و قابل تشخیص باشد.</w:t>
      </w:r>
    </w:p>
    <w:sectPr w:rsidR="004452B4" w:rsidSect="008C3256">
      <w:pgSz w:w="11906" w:h="16838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A485A"/>
    <w:multiLevelType w:val="hybridMultilevel"/>
    <w:tmpl w:val="83969E02"/>
    <w:lvl w:ilvl="0" w:tplc="F40E4C2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941AF"/>
    <w:multiLevelType w:val="hybridMultilevel"/>
    <w:tmpl w:val="F2BE2D3C"/>
    <w:lvl w:ilvl="0" w:tplc="F1B8AA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B4"/>
    <w:rsid w:val="00194639"/>
    <w:rsid w:val="004452B4"/>
    <w:rsid w:val="00480213"/>
    <w:rsid w:val="00542980"/>
    <w:rsid w:val="00580A2B"/>
    <w:rsid w:val="007672C7"/>
    <w:rsid w:val="007C57B6"/>
    <w:rsid w:val="008C3256"/>
    <w:rsid w:val="008E05C2"/>
    <w:rsid w:val="009B7B79"/>
    <w:rsid w:val="00B16A46"/>
    <w:rsid w:val="00B51B60"/>
    <w:rsid w:val="00D244F9"/>
    <w:rsid w:val="00D56CFB"/>
    <w:rsid w:val="00E014B7"/>
    <w:rsid w:val="00E22719"/>
    <w:rsid w:val="00EC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4C8AD"/>
  <w15:chartTrackingRefBased/>
  <w15:docId w15:val="{90D0F5CB-BBC4-4C1D-833C-CB1DFDD6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2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کریمی قلعه جوق</dc:creator>
  <cp:keywords/>
  <dc:description/>
  <cp:lastModifiedBy>مریم کریمی قلعه جوق</cp:lastModifiedBy>
  <cp:revision>2</cp:revision>
  <cp:lastPrinted>2024-03-12T07:51:00Z</cp:lastPrinted>
  <dcterms:created xsi:type="dcterms:W3CDTF">2024-03-12T07:58:00Z</dcterms:created>
  <dcterms:modified xsi:type="dcterms:W3CDTF">2024-03-12T07:58:00Z</dcterms:modified>
</cp:coreProperties>
</file>